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70" w:rsidRDefault="00115170" w:rsidP="00115170">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115170" w:rsidRDefault="00115170" w:rsidP="00115170">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115170" w:rsidRDefault="00115170" w:rsidP="0011517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 xml:space="preserve">МБДОУ «Детский сад № 30» </w:t>
      </w:r>
    </w:p>
    <w:p w:rsidR="00115170" w:rsidRDefault="00115170" w:rsidP="00115170">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115170" w:rsidRPr="00FE390C" w:rsidRDefault="00115170" w:rsidP="00115170">
      <w:pPr>
        <w:spacing w:after="0" w:line="240" w:lineRule="auto"/>
        <w:rPr>
          <w:rFonts w:ascii="Times New Roman" w:hAnsi="Times New Roman"/>
          <w:sz w:val="24"/>
          <w:szCs w:val="24"/>
          <w:u w:val="single"/>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A11223">
        <w:rPr>
          <w:rFonts w:ascii="Times New Roman" w:hAnsi="Times New Roman"/>
          <w:color w:val="000000"/>
          <w:sz w:val="20"/>
          <w:szCs w:val="20"/>
          <w:u w:val="single"/>
          <w:lang w:eastAsia="ru-RU"/>
        </w:rPr>
        <w:t>«</w:t>
      </w:r>
      <w:r w:rsidR="004A4953">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w:t>
      </w:r>
      <w:r w:rsidR="004A4953">
        <w:rPr>
          <w:rFonts w:ascii="Times New Roman" w:hAnsi="Times New Roman"/>
          <w:color w:val="000000"/>
          <w:sz w:val="20"/>
          <w:szCs w:val="20"/>
          <w:u w:val="single"/>
          <w:lang w:eastAsia="ru-RU"/>
        </w:rPr>
        <w:t xml:space="preserve">                             20     </w:t>
      </w:r>
      <w:r w:rsidRPr="00FE390C">
        <w:rPr>
          <w:rFonts w:ascii="Times New Roman" w:hAnsi="Times New Roman"/>
          <w:color w:val="000000"/>
          <w:sz w:val="20"/>
          <w:szCs w:val="20"/>
          <w:u w:val="single"/>
          <w:lang w:eastAsia="ru-RU"/>
        </w:rPr>
        <w:t>г.</w:t>
      </w:r>
    </w:p>
    <w:p w:rsidR="00115170" w:rsidRDefault="00115170" w:rsidP="00115170">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115170" w:rsidRPr="002231B8" w:rsidRDefault="00115170" w:rsidP="00115170">
      <w:pPr>
        <w:spacing w:after="0" w:line="240" w:lineRule="auto"/>
        <w:jc w:val="both"/>
        <w:rPr>
          <w:rFonts w:ascii="Times New Roman" w:hAnsi="Times New Roman"/>
          <w:color w:val="000000"/>
          <w:sz w:val="20"/>
          <w:szCs w:val="20"/>
          <w:lang w:eastAsia="ru-RU"/>
        </w:rPr>
      </w:pPr>
      <w:proofErr w:type="gramStart"/>
      <w:r w:rsidRPr="002231B8">
        <w:rPr>
          <w:rFonts w:ascii="Times New Roman" w:hAnsi="Times New Roman"/>
          <w:b/>
          <w:bCs/>
          <w:sz w:val="20"/>
          <w:szCs w:val="20"/>
        </w:rPr>
        <w:t>Муниципальное бюджетное дошкольное образовательное учреждение городского округа Королев Московской области «Детский сад комбинированного вида №  30»</w:t>
      </w:r>
      <w:r w:rsidRPr="002231B8">
        <w:rPr>
          <w:rFonts w:ascii="Times New Roman" w:hAnsi="Times New Roman"/>
          <w:sz w:val="20"/>
          <w:szCs w:val="20"/>
        </w:rPr>
        <w:t xml:space="preserve">  </w:t>
      </w:r>
      <w:r w:rsidRPr="002231B8">
        <w:rPr>
          <w:rFonts w:ascii="Times New Roman" w:hAnsi="Times New Roman"/>
          <w:color w:val="000000"/>
          <w:sz w:val="20"/>
          <w:szCs w:val="20"/>
          <w:lang w:eastAsia="ru-RU"/>
        </w:rPr>
        <w:t>(в дальнейшем - Исполнитель) на основании лицензии Серия 50 Л 01 №000</w:t>
      </w:r>
      <w:r>
        <w:rPr>
          <w:rFonts w:ascii="Times New Roman" w:hAnsi="Times New Roman"/>
          <w:color w:val="000000"/>
          <w:sz w:val="20"/>
          <w:szCs w:val="20"/>
          <w:lang w:eastAsia="ru-RU"/>
        </w:rPr>
        <w:t>6885</w:t>
      </w:r>
      <w:r w:rsidRPr="002231B8">
        <w:rPr>
          <w:rFonts w:ascii="Times New Roman" w:hAnsi="Times New Roman"/>
          <w:color w:val="000000"/>
          <w:sz w:val="20"/>
          <w:szCs w:val="20"/>
          <w:lang w:eastAsia="ru-RU"/>
        </w:rPr>
        <w:t>, выданной Министерством о</w:t>
      </w:r>
      <w:r>
        <w:rPr>
          <w:rFonts w:ascii="Times New Roman" w:hAnsi="Times New Roman"/>
          <w:color w:val="000000"/>
          <w:sz w:val="20"/>
          <w:szCs w:val="20"/>
          <w:lang w:eastAsia="ru-RU"/>
        </w:rPr>
        <w:t>бразования Московской области 11.12.2015</w:t>
      </w:r>
      <w:r w:rsidRPr="002231B8">
        <w:rPr>
          <w:rFonts w:ascii="Times New Roman" w:hAnsi="Times New Roman"/>
          <w:color w:val="000000"/>
          <w:sz w:val="20"/>
          <w:szCs w:val="20"/>
          <w:lang w:eastAsia="ru-RU"/>
        </w:rPr>
        <w:t xml:space="preserve">г. за </w:t>
      </w:r>
      <w:proofErr w:type="spellStart"/>
      <w:r w:rsidRPr="002231B8">
        <w:rPr>
          <w:rFonts w:ascii="Times New Roman" w:hAnsi="Times New Roman"/>
          <w:color w:val="000000"/>
          <w:sz w:val="20"/>
          <w:szCs w:val="20"/>
          <w:lang w:eastAsia="ru-RU"/>
        </w:rPr>
        <w:t>рег</w:t>
      </w:r>
      <w:proofErr w:type="spellEnd"/>
      <w:r w:rsidRPr="002231B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2231B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75005</w:t>
      </w:r>
      <w:r w:rsidRPr="002231B8">
        <w:rPr>
          <w:rFonts w:ascii="Times New Roman" w:hAnsi="Times New Roman"/>
          <w:color w:val="000000"/>
          <w:sz w:val="20"/>
          <w:szCs w:val="20"/>
          <w:lang w:eastAsia="ru-RU"/>
        </w:rPr>
        <w:t xml:space="preserve">, </w:t>
      </w:r>
      <w:r w:rsidRPr="002231B8">
        <w:rPr>
          <w:rFonts w:ascii="Times New Roman" w:hAnsi="Times New Roman"/>
          <w:sz w:val="20"/>
          <w:szCs w:val="20"/>
        </w:rPr>
        <w:t xml:space="preserve">в лице заведующего </w:t>
      </w:r>
      <w:proofErr w:type="spellStart"/>
      <w:r w:rsidRPr="002231B8">
        <w:rPr>
          <w:rFonts w:ascii="Times New Roman" w:hAnsi="Times New Roman"/>
          <w:b/>
          <w:sz w:val="20"/>
          <w:szCs w:val="20"/>
        </w:rPr>
        <w:t>Обоимовой</w:t>
      </w:r>
      <w:proofErr w:type="spellEnd"/>
      <w:r w:rsidRPr="002231B8">
        <w:rPr>
          <w:rFonts w:ascii="Times New Roman" w:hAnsi="Times New Roman"/>
          <w:b/>
          <w:sz w:val="20"/>
          <w:szCs w:val="20"/>
        </w:rPr>
        <w:t xml:space="preserve"> Юлии Сергеевны</w:t>
      </w:r>
      <w:r w:rsidRPr="002231B8">
        <w:rPr>
          <w:rFonts w:ascii="Times New Roman" w:hAnsi="Times New Roman"/>
          <w:sz w:val="20"/>
          <w:szCs w:val="20"/>
        </w:rPr>
        <w:t>,</w:t>
      </w:r>
      <w:r w:rsidRPr="002231B8">
        <w:rPr>
          <w:rFonts w:ascii="Times New Roman" w:hAnsi="Times New Roman"/>
          <w:color w:val="000000"/>
          <w:sz w:val="20"/>
          <w:szCs w:val="20"/>
          <w:lang w:eastAsia="ru-RU"/>
        </w:rPr>
        <w:t xml:space="preserve"> действующего на основании Устава Исполнителя, с одной стороны и </w:t>
      </w:r>
      <w:r w:rsidRPr="002231B8">
        <w:rPr>
          <w:rFonts w:ascii="Times New Roman" w:hAnsi="Times New Roman"/>
          <w:color w:val="000000"/>
          <w:sz w:val="20"/>
          <w:szCs w:val="20"/>
          <w:u w:val="single"/>
          <w:lang w:eastAsia="ru-RU"/>
        </w:rPr>
        <w:t xml:space="preserve"> </w:t>
      </w:r>
      <w:r w:rsidRPr="002231B8">
        <w:rPr>
          <w:rFonts w:ascii="Times New Roman" w:hAnsi="Times New Roman"/>
          <w:color w:val="000000"/>
          <w:sz w:val="20"/>
          <w:szCs w:val="20"/>
          <w:lang w:eastAsia="ru-RU"/>
        </w:rPr>
        <w:t>__________________________</w:t>
      </w:r>
      <w:proofErr w:type="gramEnd"/>
    </w:p>
    <w:p w:rsidR="00115170" w:rsidRPr="00581A7B" w:rsidRDefault="00115170" w:rsidP="00115170">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115170" w:rsidRDefault="00115170" w:rsidP="0011517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115170" w:rsidRPr="00581A7B" w:rsidRDefault="00115170" w:rsidP="00115170">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115170" w:rsidRDefault="00115170" w:rsidP="0011517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115170" w:rsidRDefault="00115170" w:rsidP="00115170">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115170" w:rsidRDefault="00115170" w:rsidP="0011517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115170" w:rsidRDefault="00115170" w:rsidP="00115170">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115170" w:rsidRDefault="00115170" w:rsidP="00115170">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4"/>
          <w:szCs w:val="24"/>
          <w:lang w:eastAsia="ru-RU"/>
        </w:rPr>
        <w:t>_____________________________________________________________________________</w:t>
      </w: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w:t>
      </w:r>
      <w:r w:rsidRPr="002231B8">
        <w:rPr>
          <w:rFonts w:ascii="Times New Roman" w:hAnsi="Times New Roman"/>
          <w:b/>
          <w:color w:val="000000"/>
          <w:sz w:val="20"/>
          <w:szCs w:val="20"/>
          <w:lang w:eastAsia="ru-RU"/>
        </w:rPr>
        <w:t>прав потребителей», а также Правилами оказания платных образовательных услуг в сфере дошкольного  и общего образования</w:t>
      </w:r>
      <w:r>
        <w:rPr>
          <w:rFonts w:ascii="Times New Roman" w:hAnsi="Times New Roman"/>
          <w:color w:val="000000"/>
          <w:sz w:val="20"/>
          <w:szCs w:val="20"/>
          <w:lang w:eastAsia="ru-RU"/>
        </w:rPr>
        <w:t xml:space="preserve">,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115170" w:rsidRDefault="00115170" w:rsidP="00115170">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115170" w:rsidRDefault="00115170" w:rsidP="00115170">
      <w:pPr>
        <w:spacing w:after="0" w:line="240" w:lineRule="auto"/>
        <w:jc w:val="center"/>
        <w:rPr>
          <w:rFonts w:ascii="Times New Roman" w:hAnsi="Times New Roman"/>
          <w:b/>
          <w:color w:val="000000"/>
          <w:lang w:eastAsia="ru-RU"/>
        </w:rPr>
      </w:pPr>
    </w:p>
    <w:p w:rsidR="00115170" w:rsidRPr="00115170" w:rsidRDefault="00115170" w:rsidP="00115170">
      <w:pPr>
        <w:rPr>
          <w:rFonts w:ascii="Times New Roman" w:hAnsi="Times New Roman"/>
          <w:color w:val="000000"/>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Pr="00D14504">
        <w:rPr>
          <w:rFonts w:ascii="Times New Roman" w:hAnsi="Times New Roman"/>
          <w:b/>
          <w:color w:val="000000"/>
          <w:sz w:val="20"/>
          <w:szCs w:val="20"/>
          <w:u w:val="single"/>
          <w:lang w:eastAsia="ru-RU"/>
        </w:rPr>
        <w:t>кру</w:t>
      </w:r>
      <w:r>
        <w:rPr>
          <w:rFonts w:ascii="Times New Roman" w:hAnsi="Times New Roman"/>
          <w:b/>
          <w:color w:val="000000"/>
          <w:sz w:val="20"/>
          <w:szCs w:val="20"/>
          <w:u w:val="single"/>
          <w:lang w:eastAsia="ru-RU"/>
        </w:rPr>
        <w:t xml:space="preserve">жок по физической </w:t>
      </w:r>
      <w:r w:rsidRPr="00115170">
        <w:rPr>
          <w:rFonts w:ascii="Times New Roman" w:hAnsi="Times New Roman"/>
          <w:b/>
          <w:color w:val="000000"/>
          <w:sz w:val="20"/>
          <w:szCs w:val="20"/>
          <w:u w:val="single"/>
          <w:lang w:eastAsia="ru-RU"/>
        </w:rPr>
        <w:t>культуре  "Спортивная карусель"</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01.10</w:t>
      </w:r>
      <w:r w:rsidRPr="00D05960">
        <w:rPr>
          <w:rFonts w:ascii="Times New Roman" w:hAnsi="Times New Roman"/>
          <w:b/>
          <w:color w:val="000000"/>
          <w:sz w:val="20"/>
          <w:szCs w:val="20"/>
          <w:u w:val="single"/>
          <w:lang w:eastAsia="ru-RU"/>
        </w:rPr>
        <w:t xml:space="preserve"> .</w:t>
      </w:r>
      <w:r w:rsidR="008E5877">
        <w:rPr>
          <w:rFonts w:ascii="Times New Roman" w:hAnsi="Times New Roman"/>
          <w:b/>
          <w:color w:val="000000"/>
          <w:sz w:val="20"/>
          <w:szCs w:val="20"/>
          <w:u w:val="single"/>
          <w:lang w:eastAsia="ru-RU"/>
        </w:rPr>
        <w:t>2019</w:t>
      </w:r>
      <w:r w:rsidRPr="009B7AA4">
        <w:rPr>
          <w:rFonts w:ascii="Times New Roman" w:hAnsi="Times New Roman"/>
          <w:b/>
          <w:color w:val="000000"/>
          <w:sz w:val="20"/>
          <w:szCs w:val="20"/>
          <w:u w:val="single"/>
          <w:lang w:eastAsia="ru-RU"/>
        </w:rPr>
        <w:t xml:space="preserve"> года   по </w:t>
      </w:r>
      <w:r w:rsidR="008E5877">
        <w:rPr>
          <w:rFonts w:ascii="Times New Roman" w:hAnsi="Times New Roman"/>
          <w:b/>
          <w:color w:val="000000"/>
          <w:sz w:val="20"/>
          <w:szCs w:val="20"/>
          <w:u w:val="single"/>
          <w:lang w:eastAsia="ru-RU"/>
        </w:rPr>
        <w:t>31.05.2020</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115170" w:rsidRDefault="00115170" w:rsidP="0011517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групповая</w:t>
      </w:r>
    </w:p>
    <w:p w:rsidR="00115170" w:rsidRDefault="00115170" w:rsidP="00115170">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Pr>
          <w:rFonts w:ascii="Times New Roman" w:hAnsi="Times New Roman"/>
          <w:b/>
          <w:color w:val="000000"/>
          <w:sz w:val="20"/>
          <w:szCs w:val="20"/>
          <w:u w:val="single"/>
          <w:lang w:eastAsia="ru-RU"/>
        </w:rPr>
        <w:t xml:space="preserve">  8 месяцев</w:t>
      </w:r>
    </w:p>
    <w:p w:rsidR="00115170" w:rsidRPr="00D83F25" w:rsidRDefault="00115170" w:rsidP="00115170">
      <w:pPr>
        <w:spacing w:after="0" w:line="240" w:lineRule="auto"/>
        <w:rPr>
          <w:rFonts w:ascii="Times New Roman" w:hAnsi="Times New Roman"/>
          <w:b/>
          <w:sz w:val="24"/>
          <w:szCs w:val="24"/>
          <w:u w:val="single"/>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proofErr w:type="gramStart"/>
      <w:r>
        <w:rPr>
          <w:rFonts w:ascii="Times New Roman" w:hAnsi="Times New Roman"/>
          <w:b/>
          <w:color w:val="000000"/>
          <w:sz w:val="20"/>
          <w:szCs w:val="20"/>
          <w:u w:val="single"/>
          <w:lang w:eastAsia="ru-RU"/>
        </w:rPr>
        <w:t>спортивная</w:t>
      </w:r>
      <w:proofErr w:type="gramEnd"/>
      <w:r w:rsidRPr="002F5699">
        <w:rPr>
          <w:rFonts w:ascii="Times New Roman" w:hAnsi="Times New Roman"/>
          <w:color w:val="000000"/>
          <w:sz w:val="20"/>
          <w:szCs w:val="20"/>
          <w:lang w:eastAsia="ru-RU"/>
        </w:rPr>
        <w:t xml:space="preserve">                              </w:t>
      </w:r>
    </w:p>
    <w:p w:rsidR="00115170" w:rsidRDefault="00115170" w:rsidP="00115170">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115170" w:rsidRDefault="00115170" w:rsidP="00115170">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115170" w:rsidRDefault="00115170" w:rsidP="00115170">
      <w:pPr>
        <w:spacing w:after="0" w:line="240" w:lineRule="auto"/>
        <w:jc w:val="center"/>
        <w:rPr>
          <w:rFonts w:ascii="Times New Roman" w:hAnsi="Times New Roman"/>
          <w:b/>
          <w:color w:val="000000"/>
          <w:lang w:eastAsia="ru-RU"/>
        </w:rPr>
      </w:pP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115170" w:rsidRDefault="00115170" w:rsidP="0011517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115170" w:rsidRPr="007956C5" w:rsidRDefault="00115170" w:rsidP="00115170">
      <w:pPr>
        <w:spacing w:after="0" w:line="240" w:lineRule="auto"/>
        <w:jc w:val="both"/>
        <w:rPr>
          <w:rFonts w:ascii="Times New Roman" w:hAnsi="Times New Roman"/>
          <w:color w:val="000000"/>
          <w:sz w:val="16"/>
          <w:szCs w:val="16"/>
          <w:lang w:eastAsia="ru-RU"/>
        </w:rPr>
      </w:pPr>
    </w:p>
    <w:p w:rsidR="00115170" w:rsidRDefault="00115170" w:rsidP="00115170">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115170" w:rsidRDefault="00115170" w:rsidP="00115170">
      <w:pPr>
        <w:spacing w:after="0" w:line="240" w:lineRule="auto"/>
        <w:jc w:val="center"/>
        <w:rPr>
          <w:rFonts w:ascii="Times New Roman" w:hAnsi="Times New Roman"/>
          <w:b/>
          <w:color w:val="000000"/>
          <w:lang w:eastAsia="ru-RU"/>
        </w:rPr>
      </w:pP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115170" w:rsidRDefault="00115170" w:rsidP="0011517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115170" w:rsidRDefault="00115170" w:rsidP="0011517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115170" w:rsidRDefault="00115170" w:rsidP="0011517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115170" w:rsidRDefault="00115170" w:rsidP="0011517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115170" w:rsidRDefault="00115170" w:rsidP="00115170">
      <w:pPr>
        <w:spacing w:after="0" w:line="240" w:lineRule="auto"/>
        <w:jc w:val="both"/>
        <w:rPr>
          <w:rFonts w:ascii="Times New Roman" w:hAnsi="Times New Roman"/>
          <w:sz w:val="20"/>
          <w:szCs w:val="20"/>
          <w:lang w:eastAsia="ru-RU"/>
        </w:rPr>
      </w:pPr>
    </w:p>
    <w:p w:rsidR="00115170" w:rsidRDefault="00115170" w:rsidP="00115170">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115170" w:rsidRDefault="00115170" w:rsidP="00115170">
      <w:pPr>
        <w:spacing w:after="0" w:line="240" w:lineRule="auto"/>
        <w:jc w:val="center"/>
        <w:rPr>
          <w:rFonts w:ascii="Times New Roman" w:hAnsi="Times New Roman"/>
          <w:b/>
          <w:color w:val="000000"/>
          <w:lang w:eastAsia="ru-RU"/>
        </w:rPr>
      </w:pPr>
    </w:p>
    <w:p w:rsidR="00115170" w:rsidRDefault="00115170" w:rsidP="0011517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115170" w:rsidRDefault="00115170" w:rsidP="0011517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115170" w:rsidRDefault="00115170" w:rsidP="0011517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115170" w:rsidRDefault="00115170" w:rsidP="00115170">
      <w:pPr>
        <w:spacing w:after="0" w:line="240" w:lineRule="auto"/>
        <w:jc w:val="center"/>
        <w:rPr>
          <w:rFonts w:ascii="Times New Roman" w:hAnsi="Times New Roman"/>
          <w:b/>
          <w:color w:val="000000"/>
          <w:lang w:eastAsia="ru-RU"/>
        </w:rPr>
      </w:pPr>
    </w:p>
    <w:p w:rsidR="00115170" w:rsidRDefault="00115170" w:rsidP="00115170">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115170" w:rsidRDefault="00115170" w:rsidP="00115170">
      <w:pPr>
        <w:spacing w:after="0" w:line="240" w:lineRule="auto"/>
        <w:jc w:val="center"/>
        <w:rPr>
          <w:rFonts w:ascii="Times New Roman" w:hAnsi="Times New Roman"/>
          <w:b/>
          <w:color w:val="000000"/>
          <w:lang w:eastAsia="ru-RU"/>
        </w:rPr>
      </w:pP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115170" w:rsidRDefault="00115170" w:rsidP="0011517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115170" w:rsidRDefault="00115170" w:rsidP="00115170">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sidRPr="004928D9">
        <w:rPr>
          <w:rFonts w:ascii="Times New Roman" w:hAnsi="Times New Roman"/>
          <w:b/>
          <w:color w:val="000000"/>
          <w:sz w:val="24"/>
          <w:szCs w:val="24"/>
          <w:lang w:eastAsia="ru-RU"/>
        </w:rPr>
        <w:t xml:space="preserve"> </w:t>
      </w:r>
      <w:r>
        <w:rPr>
          <w:rFonts w:ascii="Times New Roman" w:hAnsi="Times New Roman"/>
          <w:b/>
          <w:color w:val="000000"/>
          <w:sz w:val="24"/>
          <w:szCs w:val="24"/>
          <w:u w:val="single"/>
          <w:lang w:eastAsia="ru-RU"/>
        </w:rPr>
        <w:t xml:space="preserve">     </w:t>
      </w:r>
      <w:r w:rsidR="004A4953">
        <w:rPr>
          <w:rFonts w:ascii="Times New Roman" w:hAnsi="Times New Roman"/>
          <w:b/>
          <w:color w:val="000000"/>
          <w:sz w:val="24"/>
          <w:szCs w:val="24"/>
          <w:u w:val="single"/>
          <w:lang w:eastAsia="ru-RU"/>
        </w:rPr>
        <w:t>1680</w:t>
      </w:r>
      <w:r>
        <w:rPr>
          <w:rFonts w:ascii="Times New Roman" w:hAnsi="Times New Roman"/>
          <w:b/>
          <w:color w:val="000000"/>
          <w:sz w:val="24"/>
          <w:szCs w:val="24"/>
          <w:u w:val="single"/>
          <w:lang w:eastAsia="ru-RU"/>
        </w:rPr>
        <w:t xml:space="preserve">         </w:t>
      </w:r>
      <w:r w:rsidRPr="004928D9">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proofErr w:type="spellStart"/>
      <w:r w:rsidRPr="004928D9">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8 месяцев   </w:t>
      </w:r>
      <w:r w:rsidR="004A4953">
        <w:rPr>
          <w:rFonts w:ascii="Times New Roman" w:hAnsi="Times New Roman"/>
          <w:b/>
          <w:color w:val="000000"/>
          <w:sz w:val="24"/>
          <w:szCs w:val="24"/>
          <w:u w:val="single"/>
          <w:lang w:eastAsia="ru-RU"/>
        </w:rPr>
        <w:t>13  440</w:t>
      </w:r>
      <w:r>
        <w:rPr>
          <w:rFonts w:ascii="Times New Roman" w:hAnsi="Times New Roman"/>
          <w:b/>
          <w:color w:val="000000"/>
          <w:sz w:val="24"/>
          <w:szCs w:val="24"/>
          <w:u w:val="single"/>
          <w:lang w:eastAsia="ru-RU"/>
        </w:rPr>
        <w:t xml:space="preserve">             </w:t>
      </w:r>
      <w:proofErr w:type="spellStart"/>
      <w:r w:rsidRPr="004928D9">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115170" w:rsidRDefault="00115170" w:rsidP="0011517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115170" w:rsidRDefault="00115170" w:rsidP="00115170">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________</w:t>
      </w:r>
      <w:r w:rsidR="004A4953">
        <w:rPr>
          <w:rFonts w:ascii="Times New Roman" w:hAnsi="Times New Roman"/>
          <w:color w:val="000000"/>
          <w:sz w:val="16"/>
          <w:szCs w:val="16"/>
          <w:u w:val="single"/>
          <w:lang w:eastAsia="ru-RU"/>
        </w:rPr>
        <w:t>210</w:t>
      </w:r>
      <w:r>
        <w:rPr>
          <w:rFonts w:ascii="Times New Roman" w:hAnsi="Times New Roman"/>
          <w:color w:val="000000"/>
          <w:sz w:val="16"/>
          <w:szCs w:val="16"/>
          <w:u w:val="single"/>
          <w:lang w:eastAsia="ru-RU"/>
        </w:rPr>
        <w:t>__________</w:t>
      </w:r>
      <w:r>
        <w:rPr>
          <w:rFonts w:ascii="Times New Roman" w:hAnsi="Times New Roman"/>
          <w:b/>
          <w:color w:val="000000"/>
          <w:sz w:val="24"/>
          <w:szCs w:val="24"/>
          <w:u w:val="single"/>
          <w:lang w:eastAsia="ru-RU"/>
        </w:rPr>
        <w:t xml:space="preserve">           </w:t>
      </w:r>
      <w:r>
        <w:rPr>
          <w:rFonts w:ascii="Times New Roman" w:hAnsi="Times New Roman"/>
          <w:color w:val="000000"/>
          <w:sz w:val="16"/>
          <w:szCs w:val="16"/>
          <w:u w:val="single"/>
          <w:lang w:eastAsia="ru-RU"/>
        </w:rPr>
        <w:t>____</w:t>
      </w:r>
    </w:p>
    <w:p w:rsidR="00115170" w:rsidRDefault="00115170" w:rsidP="00115170">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115170" w:rsidRDefault="00115170" w:rsidP="00115170">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i/>
          <w:color w:val="000000"/>
          <w:u w:val="single"/>
          <w:lang w:eastAsia="ru-RU"/>
        </w:rPr>
        <w:t>с     1         по        10  число</w:t>
      </w:r>
      <w:r>
        <w:rPr>
          <w:rFonts w:ascii="Times New Roman" w:hAnsi="Times New Roman"/>
          <w:i/>
          <w:color w:val="000000"/>
          <w:lang w:eastAsia="ru-RU"/>
        </w:rPr>
        <w:t>____________</w:t>
      </w:r>
    </w:p>
    <w:p w:rsidR="00115170" w:rsidRDefault="00115170" w:rsidP="00115170">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115170" w:rsidRDefault="00115170" w:rsidP="00115170">
      <w:pPr>
        <w:rPr>
          <w:rFonts w:ascii="Times New Roman" w:hAnsi="Times New Roman"/>
          <w:color w:val="000000"/>
          <w:sz w:val="16"/>
          <w:szCs w:val="16"/>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Pr>
          <w:rFonts w:ascii="Times New Roman" w:hAnsi="Times New Roman"/>
          <w:color w:val="000000"/>
          <w:sz w:val="20"/>
          <w:szCs w:val="20"/>
          <w:lang w:eastAsia="ru-RU"/>
        </w:rPr>
        <w:t xml:space="preserve">                                                     </w:t>
      </w:r>
    </w:p>
    <w:p w:rsidR="00115170" w:rsidRDefault="00115170" w:rsidP="00115170">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115170" w:rsidRDefault="00115170" w:rsidP="00115170">
      <w:pPr>
        <w:spacing w:after="0" w:line="240" w:lineRule="auto"/>
        <w:jc w:val="center"/>
        <w:rPr>
          <w:rFonts w:ascii="Times New Roman" w:hAnsi="Times New Roman"/>
          <w:b/>
          <w:color w:val="000000"/>
          <w:lang w:eastAsia="ru-RU"/>
        </w:rPr>
      </w:pP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w:t>
      </w:r>
      <w:proofErr w:type="gramStart"/>
      <w:r>
        <w:rPr>
          <w:rFonts w:ascii="Times New Roman" w:hAnsi="Times New Roman"/>
          <w:color w:val="000000"/>
          <w:sz w:val="20"/>
          <w:szCs w:val="20"/>
          <w:lang w:eastAsia="ru-RU"/>
        </w:rPr>
        <w:t>быть</w:t>
      </w:r>
      <w:proofErr w:type="gramEnd"/>
      <w:r>
        <w:rPr>
          <w:rFonts w:ascii="Times New Roman" w:hAnsi="Times New Roman"/>
          <w:color w:val="000000"/>
          <w:sz w:val="20"/>
          <w:szCs w:val="20"/>
          <w:lang w:eastAsia="ru-RU"/>
        </w:rPr>
        <w:t xml:space="preserve"> расторгнут и в других случаях и на основаниям, предусмотренным действующим законодательством Российской Федерации.</w:t>
      </w:r>
    </w:p>
    <w:p w:rsidR="00115170" w:rsidRDefault="00115170" w:rsidP="0011517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115170" w:rsidRDefault="00115170" w:rsidP="00115170">
      <w:pPr>
        <w:spacing w:after="0" w:line="240" w:lineRule="auto"/>
        <w:jc w:val="both"/>
        <w:rPr>
          <w:rFonts w:ascii="Times New Roman" w:hAnsi="Times New Roman"/>
          <w:color w:val="000000"/>
          <w:sz w:val="20"/>
          <w:szCs w:val="20"/>
          <w:lang w:eastAsia="ru-RU"/>
        </w:rPr>
      </w:pPr>
    </w:p>
    <w:p w:rsidR="00115170" w:rsidRDefault="00115170" w:rsidP="0011517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115170" w:rsidRDefault="00115170" w:rsidP="00115170">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115170" w:rsidRDefault="00115170" w:rsidP="00115170">
      <w:pPr>
        <w:spacing w:after="0" w:line="240" w:lineRule="auto"/>
        <w:jc w:val="center"/>
        <w:rPr>
          <w:rFonts w:ascii="Times New Roman" w:hAnsi="Times New Roman"/>
          <w:b/>
          <w:color w:val="000000"/>
          <w:lang w:eastAsia="ru-RU"/>
        </w:rPr>
      </w:pPr>
    </w:p>
    <w:p w:rsidR="00115170" w:rsidRDefault="00115170" w:rsidP="00115170">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15170" w:rsidRDefault="00115170" w:rsidP="0011517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15170" w:rsidRDefault="00115170" w:rsidP="00115170">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115170" w:rsidRDefault="00115170" w:rsidP="00115170">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115170" w:rsidRDefault="00115170" w:rsidP="00115170">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115170" w:rsidRDefault="00115170" w:rsidP="0011517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15170" w:rsidRDefault="00115170" w:rsidP="00115170">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в случае, если Исполнитель нарушил сроки оказания платной образовательной услуги </w:t>
      </w:r>
      <w:r>
        <w:rPr>
          <w:color w:val="000000"/>
          <w:lang w:eastAsia="ru-RU" w:bidi="ru-RU"/>
        </w:rPr>
        <w:lastRenderedPageBreak/>
        <w:t>(сроки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15170" w:rsidRDefault="00115170" w:rsidP="00115170">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15170" w:rsidRDefault="00115170" w:rsidP="00115170">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15170" w:rsidRDefault="00115170" w:rsidP="00115170">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115170" w:rsidRDefault="00115170" w:rsidP="00115170">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115170" w:rsidRDefault="00115170" w:rsidP="00115170">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15170" w:rsidRDefault="00115170" w:rsidP="00115170">
      <w:pPr>
        <w:spacing w:after="0" w:line="240" w:lineRule="auto"/>
        <w:jc w:val="center"/>
        <w:rPr>
          <w:rFonts w:ascii="Times New Roman" w:hAnsi="Times New Roman"/>
          <w:b/>
          <w:color w:val="000000"/>
          <w:lang w:eastAsia="ru-RU"/>
        </w:rPr>
      </w:pPr>
    </w:p>
    <w:p w:rsidR="00115170" w:rsidRDefault="00115170" w:rsidP="00115170">
      <w:pPr>
        <w:spacing w:after="0" w:line="240" w:lineRule="auto"/>
        <w:jc w:val="center"/>
        <w:rPr>
          <w:rFonts w:ascii="Times New Roman" w:hAnsi="Times New Roman"/>
          <w:b/>
          <w:color w:val="000000"/>
          <w:lang w:eastAsia="ru-RU"/>
        </w:rPr>
      </w:pPr>
    </w:p>
    <w:p w:rsidR="00115170" w:rsidRDefault="00115170" w:rsidP="00115170">
      <w:pPr>
        <w:spacing w:after="0" w:line="240" w:lineRule="auto"/>
        <w:jc w:val="center"/>
        <w:rPr>
          <w:rFonts w:ascii="Times New Roman" w:hAnsi="Times New Roman"/>
          <w:b/>
          <w:color w:val="000000"/>
          <w:lang w:eastAsia="ru-RU"/>
        </w:rPr>
      </w:pPr>
    </w:p>
    <w:p w:rsidR="00115170" w:rsidRDefault="00115170" w:rsidP="00115170">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115170" w:rsidRDefault="00115170" w:rsidP="00115170">
      <w:pPr>
        <w:spacing w:after="0" w:line="240" w:lineRule="auto"/>
        <w:jc w:val="center"/>
        <w:rPr>
          <w:rFonts w:ascii="Times New Roman" w:hAnsi="Times New Roman"/>
          <w:b/>
          <w:color w:val="000000"/>
          <w:lang w:eastAsia="ru-RU"/>
        </w:rPr>
      </w:pPr>
    </w:p>
    <w:p w:rsidR="00115170" w:rsidRDefault="00115170" w:rsidP="0011517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7925A1">
        <w:rPr>
          <w:rFonts w:ascii="Times New Roman" w:hAnsi="Times New Roman"/>
          <w:b/>
          <w:color w:val="000000"/>
          <w:sz w:val="20"/>
          <w:szCs w:val="20"/>
          <w:lang w:eastAsia="ru-RU"/>
        </w:rPr>
        <w:t>до «31» м</w:t>
      </w:r>
      <w:r w:rsidR="004A4953">
        <w:rPr>
          <w:rFonts w:ascii="Times New Roman" w:hAnsi="Times New Roman"/>
          <w:b/>
          <w:color w:val="000000"/>
          <w:sz w:val="20"/>
          <w:szCs w:val="20"/>
          <w:lang w:eastAsia="ru-RU"/>
        </w:rPr>
        <w:t>ая 2020</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115170" w:rsidRDefault="00115170" w:rsidP="0011517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115170" w:rsidRDefault="00115170" w:rsidP="00115170">
      <w:pPr>
        <w:spacing w:after="0" w:line="240" w:lineRule="auto"/>
        <w:jc w:val="both"/>
        <w:rPr>
          <w:rFonts w:ascii="Times New Roman" w:hAnsi="Times New Roman"/>
          <w:color w:val="000000"/>
          <w:sz w:val="20"/>
          <w:szCs w:val="20"/>
          <w:lang w:eastAsia="ru-RU"/>
        </w:rPr>
      </w:pPr>
    </w:p>
    <w:p w:rsidR="00115170" w:rsidRDefault="00115170" w:rsidP="00115170">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115170" w:rsidRDefault="00115170" w:rsidP="00115170">
      <w:pPr>
        <w:spacing w:after="0" w:line="240" w:lineRule="auto"/>
        <w:jc w:val="center"/>
        <w:rPr>
          <w:rFonts w:ascii="Times New Roman" w:hAnsi="Times New Roman"/>
          <w:b/>
          <w:color w:val="000000"/>
          <w:lang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FF5D8C" w:rsidTr="00FF5D8C">
        <w:trPr>
          <w:trHeight w:val="341"/>
        </w:trPr>
        <w:tc>
          <w:tcPr>
            <w:tcW w:w="4714" w:type="dxa"/>
            <w:tcBorders>
              <w:top w:val="single" w:sz="4" w:space="0" w:color="auto"/>
              <w:left w:val="single" w:sz="4" w:space="0" w:color="auto"/>
              <w:bottom w:val="single" w:sz="4" w:space="0" w:color="auto"/>
              <w:right w:val="single" w:sz="4" w:space="0" w:color="auto"/>
            </w:tcBorders>
          </w:tcPr>
          <w:p w:rsidR="00FF5D8C" w:rsidRDefault="00FF5D8C" w:rsidP="001E5D13">
            <w:pPr>
              <w:pStyle w:val="a3"/>
              <w:spacing w:after="0" w:line="276" w:lineRule="auto"/>
              <w:rPr>
                <w:b/>
                <w:bCs/>
                <w:iCs/>
                <w:sz w:val="22"/>
                <w:szCs w:val="22"/>
                <w:lang w:eastAsia="ru-RU"/>
              </w:rPr>
            </w:pPr>
            <w:r>
              <w:rPr>
                <w:b/>
                <w:bCs/>
                <w:iCs/>
                <w:sz w:val="22"/>
                <w:szCs w:val="22"/>
                <w:lang w:eastAsia="ru-RU"/>
              </w:rPr>
              <w:t>Исполнитель:</w:t>
            </w:r>
          </w:p>
          <w:p w:rsidR="00FF5D8C" w:rsidRDefault="00FF5D8C" w:rsidP="001E5D13">
            <w:pPr>
              <w:pStyle w:val="a3"/>
              <w:spacing w:after="0" w:line="276" w:lineRule="auto"/>
              <w:rPr>
                <w:b/>
                <w:sz w:val="22"/>
                <w:szCs w:val="22"/>
                <w:lang w:eastAsia="ru-RU"/>
              </w:rPr>
            </w:pPr>
            <w:r>
              <w:rPr>
                <w:sz w:val="20"/>
                <w:szCs w:val="20"/>
                <w:lang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30»  </w:t>
            </w:r>
          </w:p>
        </w:tc>
        <w:tc>
          <w:tcPr>
            <w:tcW w:w="4749" w:type="dxa"/>
            <w:tcBorders>
              <w:top w:val="single" w:sz="4" w:space="0" w:color="auto"/>
              <w:left w:val="single" w:sz="4" w:space="0" w:color="auto"/>
              <w:bottom w:val="single" w:sz="4" w:space="0" w:color="auto"/>
              <w:right w:val="single" w:sz="4" w:space="0" w:color="auto"/>
            </w:tcBorders>
            <w:hideMark/>
          </w:tcPr>
          <w:p w:rsidR="00FF5D8C" w:rsidRDefault="00FF5D8C" w:rsidP="007F0672">
            <w:pPr>
              <w:spacing w:after="0" w:line="240" w:lineRule="auto"/>
              <w:outlineLvl w:val="0"/>
              <w:rPr>
                <w:rFonts w:ascii="Times New Roman" w:hAnsi="Times New Roman"/>
                <w:b/>
              </w:rPr>
            </w:pPr>
            <w:r>
              <w:rPr>
                <w:rFonts w:ascii="Times New Roman" w:hAnsi="Times New Roman"/>
                <w:b/>
              </w:rPr>
              <w:t>Заказчик – Ф.И.О.</w:t>
            </w:r>
          </w:p>
          <w:p w:rsidR="00FF5D8C" w:rsidRDefault="00FF5D8C" w:rsidP="007F0672">
            <w:pPr>
              <w:spacing w:after="0" w:line="240" w:lineRule="auto"/>
              <w:outlineLvl w:val="0"/>
              <w:rPr>
                <w:rFonts w:ascii="Times New Roman" w:hAnsi="Times New Roman"/>
                <w:b/>
              </w:rPr>
            </w:pPr>
          </w:p>
          <w:p w:rsidR="00FF5D8C" w:rsidRDefault="00FF5D8C" w:rsidP="007F0672">
            <w:pPr>
              <w:spacing w:after="0" w:line="240" w:lineRule="auto"/>
              <w:outlineLvl w:val="0"/>
              <w:rPr>
                <w:rFonts w:ascii="Times New Roman" w:hAnsi="Times New Roman"/>
                <w:b/>
              </w:rPr>
            </w:pPr>
          </w:p>
          <w:p w:rsidR="00FF5D8C" w:rsidRDefault="00FF5D8C" w:rsidP="007F0672">
            <w:pPr>
              <w:spacing w:after="0" w:line="240" w:lineRule="auto"/>
              <w:outlineLvl w:val="0"/>
              <w:rPr>
                <w:rFonts w:ascii="Times New Roman" w:hAnsi="Times New Roman"/>
                <w:b/>
              </w:rPr>
            </w:pPr>
          </w:p>
        </w:tc>
      </w:tr>
      <w:tr w:rsidR="00FF5D8C" w:rsidTr="00FF5D8C">
        <w:trPr>
          <w:trHeight w:val="672"/>
        </w:trPr>
        <w:tc>
          <w:tcPr>
            <w:tcW w:w="4714" w:type="dxa"/>
            <w:tcBorders>
              <w:top w:val="single" w:sz="4" w:space="0" w:color="auto"/>
              <w:left w:val="single" w:sz="4" w:space="0" w:color="auto"/>
              <w:bottom w:val="single" w:sz="4" w:space="0" w:color="auto"/>
              <w:right w:val="single" w:sz="4" w:space="0" w:color="auto"/>
            </w:tcBorders>
          </w:tcPr>
          <w:p w:rsidR="00FF5D8C" w:rsidRPr="00C33DC8" w:rsidRDefault="00FF5D8C" w:rsidP="001E5D13">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141068  г. Королёв МО, </w:t>
            </w:r>
            <w:proofErr w:type="spellStart"/>
            <w:r>
              <w:rPr>
                <w:rFonts w:ascii="Times New Roman" w:hAnsi="Times New Roman"/>
                <w:color w:val="000000"/>
                <w:lang w:eastAsia="ru-RU"/>
              </w:rPr>
              <w:t>мкр</w:t>
            </w:r>
            <w:proofErr w:type="spellEnd"/>
            <w:r>
              <w:rPr>
                <w:rFonts w:ascii="Times New Roman" w:hAnsi="Times New Roman"/>
                <w:color w:val="000000"/>
                <w:lang w:eastAsia="ru-RU"/>
              </w:rPr>
              <w:t>. Текстильщик, ул. Фабричная д. 2/7</w:t>
            </w:r>
          </w:p>
        </w:tc>
        <w:tc>
          <w:tcPr>
            <w:tcW w:w="4749" w:type="dxa"/>
            <w:tcBorders>
              <w:top w:val="single" w:sz="4" w:space="0" w:color="auto"/>
              <w:left w:val="single" w:sz="4" w:space="0" w:color="auto"/>
              <w:bottom w:val="single" w:sz="4" w:space="0" w:color="auto"/>
              <w:right w:val="single" w:sz="4" w:space="0" w:color="auto"/>
            </w:tcBorders>
          </w:tcPr>
          <w:p w:rsidR="00FF5D8C" w:rsidRDefault="00FF5D8C" w:rsidP="007F0672">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FF5D8C" w:rsidRDefault="00FF5D8C" w:rsidP="007F0672">
            <w:pPr>
              <w:spacing w:after="0" w:line="240" w:lineRule="auto"/>
              <w:rPr>
                <w:rFonts w:ascii="Times New Roman" w:hAnsi="Times New Roman"/>
              </w:rPr>
            </w:pPr>
            <w:r>
              <w:rPr>
                <w:rFonts w:ascii="Times New Roman" w:hAnsi="Times New Roman"/>
              </w:rPr>
              <w:t>_________________________________________</w:t>
            </w:r>
          </w:p>
          <w:p w:rsidR="00FF5D8C" w:rsidRDefault="00FF5D8C" w:rsidP="007F0672">
            <w:pPr>
              <w:spacing w:after="0" w:line="240" w:lineRule="auto"/>
              <w:rPr>
                <w:rFonts w:ascii="Times New Roman" w:hAnsi="Times New Roman"/>
              </w:rPr>
            </w:pPr>
            <w:r>
              <w:rPr>
                <w:rFonts w:ascii="Times New Roman" w:hAnsi="Times New Roman"/>
              </w:rPr>
              <w:t>_________________________________________</w:t>
            </w:r>
          </w:p>
          <w:p w:rsidR="00FF5D8C" w:rsidRDefault="00FF5D8C" w:rsidP="007F0672">
            <w:pPr>
              <w:spacing w:after="0" w:line="240" w:lineRule="auto"/>
              <w:rPr>
                <w:rFonts w:ascii="Times New Roman" w:hAnsi="Times New Roman"/>
              </w:rPr>
            </w:pPr>
            <w:r>
              <w:rPr>
                <w:rFonts w:ascii="Times New Roman" w:hAnsi="Times New Roman"/>
              </w:rPr>
              <w:t xml:space="preserve">________________________________________ </w:t>
            </w:r>
          </w:p>
          <w:p w:rsidR="00FF5D8C" w:rsidRDefault="00FF5D8C" w:rsidP="007F0672">
            <w:pPr>
              <w:spacing w:after="0" w:line="240" w:lineRule="auto"/>
              <w:rPr>
                <w:rFonts w:ascii="Times New Roman" w:hAnsi="Times New Roman"/>
              </w:rPr>
            </w:pPr>
          </w:p>
          <w:p w:rsidR="00FF5D8C" w:rsidRDefault="00FF5D8C" w:rsidP="007F0672">
            <w:pPr>
              <w:spacing w:after="0" w:line="240" w:lineRule="auto"/>
              <w:rPr>
                <w:rFonts w:ascii="Times New Roman" w:hAnsi="Times New Roman"/>
              </w:rPr>
            </w:pPr>
          </w:p>
        </w:tc>
      </w:tr>
      <w:tr w:rsidR="00FF5D8C" w:rsidTr="00FF5D8C">
        <w:trPr>
          <w:trHeight w:val="291"/>
        </w:trPr>
        <w:tc>
          <w:tcPr>
            <w:tcW w:w="4714" w:type="dxa"/>
            <w:tcBorders>
              <w:top w:val="single" w:sz="4" w:space="0" w:color="auto"/>
              <w:left w:val="single" w:sz="4" w:space="0" w:color="auto"/>
              <w:bottom w:val="single" w:sz="4" w:space="0" w:color="auto"/>
              <w:right w:val="single" w:sz="4" w:space="0" w:color="auto"/>
            </w:tcBorders>
          </w:tcPr>
          <w:p w:rsidR="00FF5D8C" w:rsidRDefault="00FF5D8C" w:rsidP="001E5D13">
            <w:pPr>
              <w:spacing w:after="0" w:line="240" w:lineRule="auto"/>
              <w:outlineLvl w:val="0"/>
              <w:rPr>
                <w:rFonts w:ascii="Times New Roman" w:hAnsi="Times New Roman"/>
              </w:rPr>
            </w:pPr>
            <w:r>
              <w:rPr>
                <w:rFonts w:ascii="Times New Roman" w:hAnsi="Times New Roman"/>
                <w:b/>
              </w:rPr>
              <w:t>Телефон/факс</w:t>
            </w:r>
            <w:r w:rsidRPr="009A2E4C">
              <w:rPr>
                <w:rFonts w:ascii="Times New Roman" w:hAnsi="Times New Roman"/>
                <w:b/>
              </w:rPr>
              <w:t>:</w:t>
            </w:r>
            <w:r>
              <w:rPr>
                <w:rFonts w:ascii="Times New Roman" w:hAnsi="Times New Roman"/>
              </w:rPr>
              <w:t xml:space="preserve"> 8-(495) 515-80-58</w:t>
            </w:r>
          </w:p>
          <w:p w:rsidR="00FF5D8C" w:rsidRDefault="00FF5D8C" w:rsidP="001E5D13">
            <w:pPr>
              <w:spacing w:after="0" w:line="240" w:lineRule="auto"/>
              <w:outlineLvl w:val="0"/>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FF5D8C" w:rsidRDefault="00FF5D8C" w:rsidP="007F0672">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FF5D8C" w:rsidRDefault="00FF5D8C" w:rsidP="007F0672">
            <w:pPr>
              <w:spacing w:after="0" w:line="240" w:lineRule="auto"/>
              <w:outlineLvl w:val="0"/>
              <w:rPr>
                <w:rFonts w:ascii="Times New Roman" w:hAnsi="Times New Roman"/>
              </w:rPr>
            </w:pPr>
          </w:p>
        </w:tc>
      </w:tr>
      <w:tr w:rsidR="00FF5D8C" w:rsidTr="00FF5D8C">
        <w:trPr>
          <w:trHeight w:val="1289"/>
        </w:trPr>
        <w:tc>
          <w:tcPr>
            <w:tcW w:w="4714" w:type="dxa"/>
            <w:tcBorders>
              <w:top w:val="single" w:sz="4" w:space="0" w:color="auto"/>
              <w:left w:val="single" w:sz="4" w:space="0" w:color="auto"/>
              <w:bottom w:val="single" w:sz="4" w:space="0" w:color="auto"/>
              <w:right w:val="single" w:sz="4" w:space="0" w:color="auto"/>
            </w:tcBorders>
          </w:tcPr>
          <w:p w:rsidR="00FF5D8C" w:rsidRDefault="00FF5D8C" w:rsidP="001E5D13">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5018048411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FF5D8C" w:rsidRDefault="00FF5D8C" w:rsidP="001E5D13">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ГУ Банка Россия по ЦФО</w:t>
            </w:r>
          </w:p>
          <w:p w:rsidR="00FF5D8C" w:rsidRDefault="00FF5D8C" w:rsidP="001E5D13">
            <w:pPr>
              <w:spacing w:after="0" w:line="240" w:lineRule="auto"/>
              <w:rPr>
                <w:sz w:val="20"/>
                <w:szCs w:val="20"/>
              </w:rPr>
            </w:pPr>
            <w:proofErr w:type="spellStart"/>
            <w:proofErr w:type="gramStart"/>
            <w:r>
              <w:rPr>
                <w:rFonts w:ascii="Times New Roman" w:hAnsi="Times New Roman"/>
                <w:b/>
              </w:rPr>
              <w:t>р</w:t>
            </w:r>
            <w:proofErr w:type="spellEnd"/>
            <w:proofErr w:type="gramEnd"/>
            <w:r>
              <w:rPr>
                <w:rFonts w:ascii="Times New Roman" w:hAnsi="Times New Roman"/>
                <w:b/>
              </w:rPr>
              <w:t>/счет</w:t>
            </w:r>
            <w:r>
              <w:rPr>
                <w:rFonts w:ascii="Times New Roman" w:hAnsi="Times New Roman"/>
              </w:rPr>
              <w:t>:</w:t>
            </w:r>
            <w:r>
              <w:rPr>
                <w:sz w:val="20"/>
                <w:szCs w:val="20"/>
              </w:rPr>
              <w:t xml:space="preserve"> </w:t>
            </w:r>
            <w:r w:rsidRPr="002875E7">
              <w:rPr>
                <w:rFonts w:ascii="Times New Roman" w:hAnsi="Times New Roman"/>
              </w:rPr>
              <w:t>40701810145251002154</w:t>
            </w:r>
          </w:p>
          <w:p w:rsidR="00FF5D8C" w:rsidRDefault="00FF5D8C" w:rsidP="001E5D13">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044525000</w:t>
            </w:r>
          </w:p>
        </w:tc>
        <w:tc>
          <w:tcPr>
            <w:tcW w:w="4749" w:type="dxa"/>
            <w:tcBorders>
              <w:top w:val="single" w:sz="4" w:space="0" w:color="auto"/>
              <w:left w:val="single" w:sz="4" w:space="0" w:color="auto"/>
              <w:bottom w:val="single" w:sz="4" w:space="0" w:color="auto"/>
              <w:right w:val="single" w:sz="4" w:space="0" w:color="auto"/>
            </w:tcBorders>
          </w:tcPr>
          <w:p w:rsidR="00FF5D8C" w:rsidRDefault="00FF5D8C" w:rsidP="007F0672">
            <w:pPr>
              <w:spacing w:after="0" w:line="240" w:lineRule="auto"/>
              <w:outlineLvl w:val="0"/>
              <w:rPr>
                <w:rFonts w:ascii="Times New Roman" w:hAnsi="Times New Roman"/>
                <w:b/>
              </w:rPr>
            </w:pPr>
            <w:r>
              <w:rPr>
                <w:rFonts w:ascii="Times New Roman" w:hAnsi="Times New Roman"/>
                <w:b/>
              </w:rPr>
              <w:t>Паспорт серия ______ № _______________</w:t>
            </w:r>
          </w:p>
          <w:p w:rsidR="00FF5D8C" w:rsidRDefault="00FF5D8C" w:rsidP="007F0672">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FF5D8C" w:rsidRDefault="00FF5D8C" w:rsidP="007F0672">
            <w:pPr>
              <w:spacing w:after="0" w:line="240" w:lineRule="auto"/>
              <w:outlineLvl w:val="0"/>
              <w:rPr>
                <w:rFonts w:ascii="Times New Roman" w:hAnsi="Times New Roman"/>
                <w:b/>
              </w:rPr>
            </w:pPr>
            <w:r>
              <w:rPr>
                <w:rFonts w:ascii="Times New Roman" w:hAnsi="Times New Roman"/>
                <w:b/>
              </w:rPr>
              <w:t>______________________________________</w:t>
            </w:r>
          </w:p>
          <w:p w:rsidR="00FF5D8C" w:rsidRDefault="00FF5D8C" w:rsidP="007F0672">
            <w:pPr>
              <w:spacing w:after="0" w:line="240" w:lineRule="auto"/>
              <w:outlineLvl w:val="0"/>
              <w:rPr>
                <w:rFonts w:ascii="Times New Roman" w:hAnsi="Times New Roman"/>
                <w:b/>
              </w:rPr>
            </w:pPr>
            <w:r>
              <w:rPr>
                <w:rFonts w:ascii="Times New Roman" w:hAnsi="Times New Roman"/>
                <w:b/>
              </w:rPr>
              <w:t>______________________________________</w:t>
            </w:r>
          </w:p>
          <w:p w:rsidR="00FF5D8C" w:rsidRDefault="00FF5D8C" w:rsidP="007F0672">
            <w:pPr>
              <w:spacing w:after="0" w:line="240" w:lineRule="auto"/>
              <w:outlineLvl w:val="0"/>
              <w:rPr>
                <w:rFonts w:ascii="Times New Roman" w:hAnsi="Times New Roman"/>
                <w:b/>
              </w:rPr>
            </w:pPr>
          </w:p>
          <w:p w:rsidR="00FF5D8C" w:rsidRDefault="00FF5D8C" w:rsidP="007F0672">
            <w:pPr>
              <w:spacing w:after="0" w:line="240" w:lineRule="auto"/>
              <w:outlineLvl w:val="0"/>
              <w:rPr>
                <w:rFonts w:ascii="Times New Roman" w:hAnsi="Times New Roman"/>
                <w:b/>
              </w:rPr>
            </w:pPr>
          </w:p>
        </w:tc>
      </w:tr>
      <w:tr w:rsidR="00FF5D8C" w:rsidTr="00FF5D8C">
        <w:trPr>
          <w:trHeight w:val="270"/>
        </w:trPr>
        <w:tc>
          <w:tcPr>
            <w:tcW w:w="4714" w:type="dxa"/>
            <w:tcBorders>
              <w:top w:val="single" w:sz="4" w:space="0" w:color="auto"/>
              <w:left w:val="single" w:sz="4" w:space="0" w:color="auto"/>
              <w:bottom w:val="single" w:sz="4" w:space="0" w:color="auto"/>
              <w:right w:val="single" w:sz="4" w:space="0" w:color="auto"/>
            </w:tcBorders>
          </w:tcPr>
          <w:p w:rsidR="00FF5D8C" w:rsidRDefault="00FF5D8C"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Заведующий МБДОУ «Детский сад № 30» </w:t>
            </w:r>
          </w:p>
          <w:p w:rsidR="00FF5D8C" w:rsidRDefault="00FF5D8C"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FF5D8C" w:rsidRDefault="00FF5D8C"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Обоимова</w:t>
            </w:r>
            <w:proofErr w:type="spellEnd"/>
            <w:r>
              <w:rPr>
                <w:rFonts w:ascii="Times New Roman" w:hAnsi="Times New Roman"/>
                <w:b/>
              </w:rPr>
              <w:t xml:space="preserve"> Юлия Сергеевна</w:t>
            </w:r>
          </w:p>
          <w:p w:rsidR="00FF5D8C" w:rsidRDefault="00FF5D8C"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FF5D8C" w:rsidRDefault="00FF5D8C"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FF5D8C" w:rsidRDefault="00FF5D8C"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FF5D8C" w:rsidRDefault="00FF5D8C"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FF5D8C" w:rsidRDefault="00FF5D8C"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FF5D8C" w:rsidRDefault="00FF5D8C" w:rsidP="001E5D1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FF5D8C" w:rsidRDefault="00FF5D8C" w:rsidP="007F0672">
            <w:pPr>
              <w:spacing w:after="0" w:line="240" w:lineRule="auto"/>
              <w:rPr>
                <w:rFonts w:ascii="Times New Roman" w:hAnsi="Times New Roman"/>
                <w:sz w:val="20"/>
                <w:szCs w:val="20"/>
              </w:rPr>
            </w:pPr>
            <w:r>
              <w:rPr>
                <w:rFonts w:ascii="Times New Roman" w:hAnsi="Times New Roman"/>
                <w:sz w:val="20"/>
                <w:szCs w:val="20"/>
              </w:rPr>
              <w:t xml:space="preserve">С Уставом МБДОУ «Детский сад  № 30» </w:t>
            </w:r>
            <w:r w:rsidRPr="00F04F4D">
              <w:rPr>
                <w:rFonts w:ascii="Times New Roman" w:hAnsi="Times New Roman"/>
                <w:b/>
                <w:sz w:val="20"/>
                <w:szCs w:val="20"/>
                <w:u w:val="single"/>
              </w:rPr>
              <w:t>ознакомлен</w:t>
            </w:r>
            <w:r>
              <w:rPr>
                <w:rFonts w:ascii="Times New Roman" w:hAnsi="Times New Roman"/>
                <w:b/>
                <w:sz w:val="20"/>
                <w:szCs w:val="20"/>
              </w:rPr>
              <w:t>.</w:t>
            </w:r>
          </w:p>
          <w:p w:rsidR="00FF5D8C" w:rsidRDefault="00FF5D8C" w:rsidP="007F0672">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FF5D8C" w:rsidRDefault="00FF5D8C" w:rsidP="007F0672">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FF5D8C" w:rsidRDefault="00FF5D8C" w:rsidP="007F0672">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FF5D8C" w:rsidRDefault="00FF5D8C" w:rsidP="007F0672">
            <w:pPr>
              <w:spacing w:after="0" w:line="240" w:lineRule="auto"/>
              <w:rPr>
                <w:rFonts w:ascii="Times New Roman" w:hAnsi="Times New Roman"/>
                <w:b/>
                <w:sz w:val="20"/>
                <w:szCs w:val="20"/>
              </w:rPr>
            </w:pPr>
          </w:p>
          <w:p w:rsidR="00FF5D8C" w:rsidRDefault="00FF5D8C" w:rsidP="007F0672">
            <w:pPr>
              <w:spacing w:after="0" w:line="240" w:lineRule="auto"/>
              <w:outlineLvl w:val="0"/>
              <w:rPr>
                <w:rFonts w:ascii="Times New Roman" w:hAnsi="Times New Roman"/>
                <w:b/>
              </w:rPr>
            </w:pPr>
            <w:r>
              <w:rPr>
                <w:rFonts w:ascii="Times New Roman" w:hAnsi="Times New Roman"/>
                <w:b/>
              </w:rPr>
              <w:t>Подпись: ____________________________</w:t>
            </w:r>
          </w:p>
          <w:p w:rsidR="00FF5D8C" w:rsidRDefault="00FF5D8C" w:rsidP="007F0672">
            <w:pPr>
              <w:spacing w:after="0" w:line="240" w:lineRule="auto"/>
              <w:outlineLvl w:val="0"/>
              <w:rPr>
                <w:rFonts w:ascii="Times New Roman" w:hAnsi="Times New Roman"/>
                <w:b/>
              </w:rPr>
            </w:pPr>
          </w:p>
          <w:p w:rsidR="00FF5D8C" w:rsidRDefault="00FF5D8C" w:rsidP="007F0672">
            <w:pPr>
              <w:spacing w:after="0" w:line="240" w:lineRule="auto"/>
              <w:outlineLvl w:val="0"/>
              <w:rPr>
                <w:rFonts w:ascii="Times New Roman" w:hAnsi="Times New Roman"/>
                <w:b/>
              </w:rPr>
            </w:pPr>
            <w:r>
              <w:rPr>
                <w:rFonts w:ascii="Times New Roman" w:hAnsi="Times New Roman"/>
                <w:b/>
              </w:rPr>
              <w:t xml:space="preserve">Расшифровка подписи: </w:t>
            </w:r>
          </w:p>
          <w:p w:rsidR="00FF5D8C" w:rsidRDefault="00FF5D8C" w:rsidP="007F0672">
            <w:pPr>
              <w:spacing w:after="0" w:line="240" w:lineRule="auto"/>
              <w:outlineLvl w:val="0"/>
              <w:rPr>
                <w:rFonts w:ascii="Times New Roman" w:hAnsi="Times New Roman"/>
                <w:b/>
              </w:rPr>
            </w:pPr>
          </w:p>
          <w:p w:rsidR="00FF5D8C" w:rsidRDefault="00FF5D8C" w:rsidP="007F0672">
            <w:pPr>
              <w:spacing w:after="0" w:line="240" w:lineRule="auto"/>
              <w:outlineLvl w:val="0"/>
              <w:rPr>
                <w:rFonts w:ascii="Times New Roman" w:hAnsi="Times New Roman"/>
                <w:b/>
              </w:rPr>
            </w:pPr>
            <w:r>
              <w:rPr>
                <w:rFonts w:ascii="Times New Roman" w:hAnsi="Times New Roman"/>
                <w:b/>
              </w:rPr>
              <w:t>_/____________________________________/</w:t>
            </w:r>
          </w:p>
          <w:p w:rsidR="00FF5D8C" w:rsidRDefault="00FF5D8C" w:rsidP="007F0672">
            <w:pPr>
              <w:spacing w:after="0" w:line="240" w:lineRule="auto"/>
              <w:outlineLvl w:val="0"/>
              <w:rPr>
                <w:rFonts w:ascii="Times New Roman" w:hAnsi="Times New Roman"/>
                <w:b/>
              </w:rPr>
            </w:pPr>
          </w:p>
        </w:tc>
      </w:tr>
    </w:tbl>
    <w:p w:rsidR="00115170" w:rsidRDefault="00115170" w:rsidP="00115170">
      <w:pPr>
        <w:spacing w:after="0" w:line="240" w:lineRule="auto"/>
        <w:jc w:val="center"/>
        <w:rPr>
          <w:rFonts w:ascii="Times New Roman" w:hAnsi="Times New Roman"/>
          <w:b/>
          <w:color w:val="000000"/>
          <w:lang w:eastAsia="ru-RU"/>
        </w:rPr>
      </w:pPr>
    </w:p>
    <w:p w:rsidR="00115170" w:rsidRDefault="00115170" w:rsidP="00115170">
      <w:pPr>
        <w:spacing w:after="0" w:line="240" w:lineRule="auto"/>
        <w:jc w:val="center"/>
        <w:rPr>
          <w:rFonts w:ascii="Times New Roman" w:hAnsi="Times New Roman"/>
          <w:b/>
          <w:color w:val="000000"/>
          <w:lang w:eastAsia="ru-RU"/>
        </w:rPr>
      </w:pPr>
    </w:p>
    <w:p w:rsidR="00115170" w:rsidRPr="002B5347" w:rsidRDefault="00115170" w:rsidP="00115170">
      <w:pPr>
        <w:spacing w:after="0" w:line="240" w:lineRule="auto"/>
        <w:jc w:val="center"/>
        <w:rPr>
          <w:rFonts w:ascii="Times New Roman" w:hAnsi="Times New Roman"/>
          <w:b/>
          <w:color w:val="000000"/>
          <w:lang w:eastAsia="ru-RU"/>
        </w:rPr>
      </w:pPr>
    </w:p>
    <w:p w:rsidR="00115170" w:rsidRDefault="00115170" w:rsidP="00115170"/>
    <w:p w:rsidR="00115170" w:rsidRDefault="00115170" w:rsidP="00115170"/>
    <w:p w:rsidR="00115170" w:rsidRDefault="00115170" w:rsidP="00115170"/>
    <w:p w:rsidR="00115170" w:rsidRDefault="00115170" w:rsidP="00115170"/>
    <w:p w:rsidR="00115170" w:rsidRDefault="00115170" w:rsidP="00115170"/>
    <w:p w:rsidR="00115170" w:rsidRDefault="00115170" w:rsidP="00115170"/>
    <w:p w:rsidR="004A4953" w:rsidRPr="00130D75" w:rsidRDefault="004A4953" w:rsidP="004A4953">
      <w:pPr>
        <w:pStyle w:val="a3"/>
        <w:tabs>
          <w:tab w:val="left" w:pos="6804"/>
        </w:tabs>
        <w:jc w:val="center"/>
      </w:pPr>
      <w:r>
        <w:t xml:space="preserve">                                                                              </w:t>
      </w:r>
      <w:r w:rsidRPr="00130D75">
        <w:t>Заведующему</w:t>
      </w:r>
      <w:r>
        <w:t xml:space="preserve">   МБДОУ  «Детский сад № 30»</w:t>
      </w:r>
    </w:p>
    <w:p w:rsidR="004A4953" w:rsidRDefault="004A4953" w:rsidP="004A4953">
      <w:pPr>
        <w:pStyle w:val="a3"/>
        <w:tabs>
          <w:tab w:val="left" w:leader="underscore" w:pos="9526"/>
        </w:tabs>
      </w:pPr>
      <w:r>
        <w:t xml:space="preserve">                                                                               </w:t>
      </w:r>
      <w:proofErr w:type="spellStart"/>
      <w:r>
        <w:t>Обоимовой</w:t>
      </w:r>
      <w:proofErr w:type="spellEnd"/>
      <w:r>
        <w:t xml:space="preserve"> Ю.С.   </w:t>
      </w:r>
    </w:p>
    <w:p w:rsidR="004A4953" w:rsidRDefault="004A4953" w:rsidP="004A4953">
      <w:pPr>
        <w:pStyle w:val="a3"/>
        <w:tabs>
          <w:tab w:val="left" w:leader="underscore" w:pos="9526"/>
        </w:tabs>
      </w:pPr>
      <w:r>
        <w:t xml:space="preserve">                                                                               от_______________________________</w:t>
      </w:r>
    </w:p>
    <w:p w:rsidR="004A4953" w:rsidRDefault="004A4953" w:rsidP="004A4953">
      <w:pPr>
        <w:pStyle w:val="a3"/>
        <w:tabs>
          <w:tab w:val="left" w:leader="underscore" w:pos="9526"/>
        </w:tabs>
        <w:rPr>
          <w:i/>
          <w:sz w:val="16"/>
          <w:szCs w:val="16"/>
        </w:rPr>
      </w:pPr>
      <w:r>
        <w:rPr>
          <w:i/>
          <w:sz w:val="16"/>
          <w:szCs w:val="16"/>
        </w:rPr>
        <w:t xml:space="preserve">                                                                                                                                       </w:t>
      </w:r>
      <w:r w:rsidRPr="00810AFB">
        <w:rPr>
          <w:i/>
          <w:sz w:val="16"/>
          <w:szCs w:val="16"/>
        </w:rPr>
        <w:t>(Ф.И.О. родителя или законного представителя)</w:t>
      </w:r>
      <w:r>
        <w:rPr>
          <w:i/>
          <w:sz w:val="16"/>
          <w:szCs w:val="16"/>
        </w:rPr>
        <w:t xml:space="preserve">   </w:t>
      </w:r>
    </w:p>
    <w:p w:rsidR="004A4953" w:rsidRDefault="004A4953" w:rsidP="004A4953">
      <w:pPr>
        <w:pStyle w:val="a3"/>
        <w:tabs>
          <w:tab w:val="left" w:leader="underscore" w:pos="9526"/>
        </w:tabs>
      </w:pPr>
      <w:r>
        <w:rPr>
          <w:i/>
          <w:sz w:val="16"/>
          <w:szCs w:val="16"/>
        </w:rPr>
        <w:t xml:space="preserve">                                                                                                                        __________________________________________________                       </w:t>
      </w:r>
      <w:r>
        <w:t xml:space="preserve">                                                                                                                                                </w:t>
      </w:r>
    </w:p>
    <w:p w:rsidR="004A4953" w:rsidRDefault="004A4953" w:rsidP="004A4953">
      <w:pPr>
        <w:pStyle w:val="a3"/>
        <w:tabs>
          <w:tab w:val="left" w:leader="underscore" w:pos="9526"/>
        </w:tabs>
      </w:pPr>
      <w:r>
        <w:t xml:space="preserve">                                                                                 _________________________________</w:t>
      </w:r>
    </w:p>
    <w:p w:rsidR="004A4953" w:rsidRDefault="004A4953" w:rsidP="004A4953">
      <w:pPr>
        <w:pStyle w:val="a3"/>
        <w:tabs>
          <w:tab w:val="left" w:leader="underscore" w:pos="9526"/>
        </w:tabs>
      </w:pPr>
      <w:r>
        <w:t xml:space="preserve">                                                                                 _________________________________</w:t>
      </w:r>
    </w:p>
    <w:p w:rsidR="004A4953" w:rsidRDefault="004A4953" w:rsidP="004A4953">
      <w:pPr>
        <w:pStyle w:val="a3"/>
        <w:tabs>
          <w:tab w:val="left" w:leader="underscore" w:pos="9526"/>
        </w:tabs>
      </w:pPr>
      <w:r>
        <w:t xml:space="preserve">                                                                                 _________________________________</w:t>
      </w:r>
    </w:p>
    <w:p w:rsidR="004A4953" w:rsidRDefault="004A4953" w:rsidP="004A4953">
      <w:pPr>
        <w:pStyle w:val="a3"/>
        <w:tabs>
          <w:tab w:val="left" w:leader="underscore" w:pos="9526"/>
        </w:tabs>
        <w:rPr>
          <w:sz w:val="18"/>
          <w:szCs w:val="18"/>
        </w:rPr>
      </w:pPr>
      <w:r>
        <w:rPr>
          <w:sz w:val="18"/>
          <w:szCs w:val="18"/>
        </w:rPr>
        <w:t xml:space="preserve">                                                                                                                  (</w:t>
      </w:r>
      <w:proofErr w:type="gramStart"/>
      <w:r>
        <w:rPr>
          <w:sz w:val="18"/>
          <w:szCs w:val="18"/>
        </w:rPr>
        <w:t>п</w:t>
      </w:r>
      <w:r w:rsidRPr="003A1048">
        <w:rPr>
          <w:sz w:val="18"/>
          <w:szCs w:val="18"/>
        </w:rPr>
        <w:t>роживающего</w:t>
      </w:r>
      <w:proofErr w:type="gramEnd"/>
      <w:r w:rsidRPr="003A1048">
        <w:rPr>
          <w:sz w:val="18"/>
          <w:szCs w:val="18"/>
        </w:rPr>
        <w:t xml:space="preserve"> по адресу, контактный телефон</w:t>
      </w:r>
      <w:r>
        <w:rPr>
          <w:sz w:val="18"/>
          <w:szCs w:val="18"/>
        </w:rPr>
        <w:t>)</w:t>
      </w:r>
    </w:p>
    <w:p w:rsidR="004A4953" w:rsidRDefault="004A4953" w:rsidP="004A4953">
      <w:pPr>
        <w:pStyle w:val="a3"/>
        <w:tabs>
          <w:tab w:val="left" w:leader="underscore" w:pos="9526"/>
        </w:tabs>
        <w:ind w:left="5721"/>
        <w:jc w:val="right"/>
        <w:rPr>
          <w:sz w:val="18"/>
          <w:szCs w:val="18"/>
        </w:rPr>
      </w:pPr>
    </w:p>
    <w:p w:rsidR="004A4953" w:rsidRDefault="004A4953" w:rsidP="004A4953">
      <w:pPr>
        <w:pStyle w:val="a3"/>
        <w:tabs>
          <w:tab w:val="left" w:leader="underscore" w:pos="9526"/>
        </w:tabs>
        <w:ind w:left="5721"/>
        <w:jc w:val="right"/>
        <w:rPr>
          <w:sz w:val="18"/>
          <w:szCs w:val="18"/>
        </w:rPr>
      </w:pPr>
    </w:p>
    <w:p w:rsidR="004A4953" w:rsidRDefault="004A4953" w:rsidP="004A4953">
      <w:pPr>
        <w:pStyle w:val="a3"/>
        <w:tabs>
          <w:tab w:val="left" w:leader="underscore" w:pos="9526"/>
        </w:tabs>
        <w:ind w:left="5721"/>
        <w:jc w:val="right"/>
        <w:rPr>
          <w:sz w:val="18"/>
          <w:szCs w:val="18"/>
        </w:rPr>
      </w:pPr>
    </w:p>
    <w:p w:rsidR="004A4953" w:rsidRDefault="004A4953" w:rsidP="004A4953">
      <w:pPr>
        <w:pStyle w:val="a3"/>
        <w:tabs>
          <w:tab w:val="left" w:leader="underscore" w:pos="9526"/>
        </w:tabs>
        <w:ind w:left="5721"/>
        <w:jc w:val="right"/>
        <w:rPr>
          <w:sz w:val="18"/>
          <w:szCs w:val="18"/>
        </w:rPr>
      </w:pPr>
    </w:p>
    <w:p w:rsidR="004A4953" w:rsidRDefault="004A4953" w:rsidP="004A4953">
      <w:pPr>
        <w:pStyle w:val="a3"/>
        <w:spacing w:line="288" w:lineRule="exact"/>
        <w:ind w:left="4280"/>
      </w:pPr>
    </w:p>
    <w:p w:rsidR="004A4953" w:rsidRPr="00810AFB" w:rsidRDefault="004A4953" w:rsidP="004A4953">
      <w:pPr>
        <w:pStyle w:val="a3"/>
        <w:spacing w:line="288" w:lineRule="exact"/>
        <w:ind w:left="4280"/>
        <w:rPr>
          <w:b/>
        </w:rPr>
      </w:pPr>
      <w:r w:rsidRPr="00810AFB">
        <w:rPr>
          <w:b/>
        </w:rPr>
        <w:t xml:space="preserve">    ЗАЯВЛЕНИЕ</w:t>
      </w:r>
    </w:p>
    <w:p w:rsidR="004A4953" w:rsidRPr="00130D75" w:rsidRDefault="004A4953" w:rsidP="004A4953">
      <w:pPr>
        <w:pStyle w:val="a5"/>
      </w:pPr>
    </w:p>
    <w:p w:rsidR="004A4953" w:rsidRPr="004A4953" w:rsidRDefault="004A4953" w:rsidP="004A4953">
      <w:pPr>
        <w:pStyle w:val="a5"/>
        <w:rPr>
          <w:sz w:val="22"/>
          <w:szCs w:val="22"/>
        </w:rPr>
      </w:pPr>
      <w:r w:rsidRPr="004A4953">
        <w:rPr>
          <w:sz w:val="22"/>
          <w:szCs w:val="22"/>
        </w:rPr>
        <w:t xml:space="preserve">     Прошу предоставить моему ребенку________________________________________</w:t>
      </w:r>
      <w:bookmarkStart w:id="0" w:name="_GoBack"/>
      <w:bookmarkEnd w:id="0"/>
    </w:p>
    <w:p w:rsidR="004A4953" w:rsidRPr="004A4953" w:rsidRDefault="004A4953" w:rsidP="004A4953">
      <w:pPr>
        <w:pStyle w:val="a5"/>
        <w:jc w:val="center"/>
        <w:rPr>
          <w:i/>
          <w:sz w:val="22"/>
          <w:szCs w:val="22"/>
        </w:rPr>
      </w:pPr>
      <w:r w:rsidRPr="004A4953">
        <w:rPr>
          <w:i/>
          <w:sz w:val="20"/>
          <w:szCs w:val="20"/>
        </w:rPr>
        <w:t xml:space="preserve">                                                                    (фамилия, имя воспитанника</w:t>
      </w:r>
      <w:r w:rsidRPr="004A4953">
        <w:rPr>
          <w:i/>
          <w:sz w:val="22"/>
          <w:szCs w:val="22"/>
        </w:rPr>
        <w:t>)</w:t>
      </w:r>
    </w:p>
    <w:p w:rsidR="004A4953" w:rsidRPr="004A4953" w:rsidRDefault="004A4953" w:rsidP="004A4953">
      <w:pPr>
        <w:rPr>
          <w:rFonts w:ascii="Times New Roman" w:hAnsi="Times New Roman"/>
          <w:i/>
        </w:rPr>
      </w:pPr>
      <w:proofErr w:type="gramStart"/>
      <w:r w:rsidRPr="004A4953">
        <w:rPr>
          <w:rFonts w:ascii="Times New Roman" w:hAnsi="Times New Roman"/>
        </w:rPr>
        <w:t>посещающего</w:t>
      </w:r>
      <w:proofErr w:type="gramEnd"/>
      <w:r w:rsidRPr="004A4953">
        <w:rPr>
          <w:rFonts w:ascii="Times New Roman" w:hAnsi="Times New Roman"/>
        </w:rPr>
        <w:t xml:space="preserve"> группу  «____________________»  дополнительные платные образовательные услуги по курсу:   </w:t>
      </w:r>
      <w:r w:rsidRPr="004A4953">
        <w:rPr>
          <w:rFonts w:ascii="Times New Roman" w:hAnsi="Times New Roman"/>
          <w:u w:val="single"/>
        </w:rPr>
        <w:t>кружок по физической культуре    «Спортивная карусель»</w:t>
      </w:r>
      <w:r w:rsidRPr="004A4953">
        <w:rPr>
          <w:rFonts w:ascii="Times New Roman" w:hAnsi="Times New Roman"/>
        </w:rPr>
        <w:t xml:space="preserve"> </w:t>
      </w:r>
      <w:r w:rsidRPr="004A4953">
        <w:rPr>
          <w:rFonts w:ascii="Times New Roman" w:hAnsi="Times New Roman"/>
          <w:i/>
        </w:rPr>
        <w:t xml:space="preserve"> </w:t>
      </w:r>
    </w:p>
    <w:p w:rsidR="004A4953" w:rsidRPr="004A4953" w:rsidRDefault="004A4953" w:rsidP="004A4953">
      <w:pPr>
        <w:rPr>
          <w:rFonts w:ascii="Times New Roman" w:hAnsi="Times New Roman"/>
          <w:sz w:val="20"/>
          <w:szCs w:val="20"/>
        </w:rPr>
      </w:pPr>
      <w:r w:rsidRPr="004A4953">
        <w:rPr>
          <w:rFonts w:ascii="Times New Roman" w:hAnsi="Times New Roman"/>
          <w:i/>
          <w:sz w:val="20"/>
          <w:szCs w:val="20"/>
        </w:rPr>
        <w:t xml:space="preserve">                               (название дополнительной платной образовательной услуги) </w:t>
      </w:r>
    </w:p>
    <w:p w:rsidR="004A4953" w:rsidRPr="004A4953" w:rsidRDefault="004A4953" w:rsidP="004A4953">
      <w:pPr>
        <w:rPr>
          <w:rFonts w:ascii="Times New Roman" w:hAnsi="Times New Roman"/>
          <w:u w:val="single"/>
        </w:rPr>
      </w:pPr>
    </w:p>
    <w:p w:rsidR="004A4953" w:rsidRDefault="004A4953" w:rsidP="004A4953"/>
    <w:p w:rsidR="004A4953" w:rsidRPr="004A4953" w:rsidRDefault="004A4953" w:rsidP="004A4953">
      <w:pPr>
        <w:pStyle w:val="a3"/>
        <w:spacing w:after="338" w:line="293" w:lineRule="exact"/>
        <w:ind w:left="20" w:right="100" w:firstLine="320"/>
        <w:jc w:val="both"/>
        <w:rPr>
          <w:sz w:val="22"/>
          <w:szCs w:val="22"/>
        </w:rPr>
      </w:pPr>
    </w:p>
    <w:p w:rsidR="004A4953" w:rsidRPr="004A4953" w:rsidRDefault="004A4953" w:rsidP="004A4953">
      <w:pPr>
        <w:pStyle w:val="a3"/>
        <w:spacing w:after="338" w:line="293" w:lineRule="exact"/>
        <w:ind w:left="20" w:right="100" w:firstLine="320"/>
        <w:jc w:val="both"/>
        <w:rPr>
          <w:sz w:val="22"/>
          <w:szCs w:val="22"/>
        </w:rPr>
      </w:pPr>
      <w:r w:rsidRPr="004A4953">
        <w:rPr>
          <w:sz w:val="22"/>
          <w:szCs w:val="22"/>
        </w:rPr>
        <w:t xml:space="preserve">      С порядком оплаты</w:t>
      </w:r>
      <w:r w:rsidRPr="004A4953">
        <w:rPr>
          <w:b/>
          <w:sz w:val="22"/>
          <w:szCs w:val="22"/>
          <w:u w:val="single"/>
        </w:rPr>
        <w:t xml:space="preserve"> </w:t>
      </w:r>
      <w:proofErr w:type="gramStart"/>
      <w:r w:rsidRPr="004A4953">
        <w:rPr>
          <w:b/>
          <w:sz w:val="22"/>
          <w:szCs w:val="22"/>
          <w:u w:val="single"/>
        </w:rPr>
        <w:t>ознакомлен</w:t>
      </w:r>
      <w:proofErr w:type="gramEnd"/>
      <w:r w:rsidRPr="004A4953">
        <w:rPr>
          <w:sz w:val="22"/>
          <w:szCs w:val="22"/>
        </w:rPr>
        <w:t xml:space="preserve">. На обработку персональных данных </w:t>
      </w:r>
      <w:proofErr w:type="gramStart"/>
      <w:r w:rsidRPr="004A4953">
        <w:rPr>
          <w:b/>
          <w:sz w:val="22"/>
          <w:szCs w:val="22"/>
          <w:u w:val="single"/>
        </w:rPr>
        <w:t>согласен</w:t>
      </w:r>
      <w:proofErr w:type="gramEnd"/>
      <w:r w:rsidRPr="004A4953">
        <w:rPr>
          <w:b/>
          <w:sz w:val="22"/>
          <w:szCs w:val="22"/>
          <w:u w:val="single"/>
        </w:rPr>
        <w:t>.</w:t>
      </w:r>
    </w:p>
    <w:p w:rsidR="004A4953" w:rsidRPr="004A4953" w:rsidRDefault="004A4953" w:rsidP="004A4953">
      <w:pPr>
        <w:pStyle w:val="a3"/>
        <w:spacing w:after="338" w:line="293" w:lineRule="exact"/>
        <w:ind w:left="20" w:right="100" w:firstLine="320"/>
        <w:jc w:val="both"/>
        <w:rPr>
          <w:sz w:val="22"/>
          <w:szCs w:val="22"/>
        </w:rPr>
      </w:pPr>
    </w:p>
    <w:p w:rsidR="004A4953" w:rsidRPr="004A4953" w:rsidRDefault="004A4953" w:rsidP="004A4953">
      <w:pPr>
        <w:pStyle w:val="a3"/>
        <w:spacing w:after="338" w:line="293" w:lineRule="exact"/>
        <w:ind w:left="20" w:right="100" w:firstLine="320"/>
        <w:jc w:val="both"/>
        <w:rPr>
          <w:sz w:val="22"/>
          <w:szCs w:val="22"/>
        </w:rPr>
      </w:pPr>
    </w:p>
    <w:p w:rsidR="004A4953" w:rsidRPr="004A4953" w:rsidRDefault="004A4953" w:rsidP="004A4953">
      <w:pPr>
        <w:pStyle w:val="a3"/>
        <w:ind w:right="100"/>
        <w:contextualSpacing/>
        <w:jc w:val="both"/>
        <w:rPr>
          <w:sz w:val="22"/>
          <w:szCs w:val="22"/>
        </w:rPr>
      </w:pPr>
      <w:r w:rsidRPr="004A4953">
        <w:rPr>
          <w:sz w:val="22"/>
          <w:szCs w:val="22"/>
          <w:u w:val="single"/>
        </w:rPr>
        <w:t>«    »                        20         г</w:t>
      </w:r>
      <w:r w:rsidRPr="004A4953">
        <w:rPr>
          <w:sz w:val="22"/>
          <w:szCs w:val="22"/>
        </w:rPr>
        <w:t xml:space="preserve">    ____________________     /__________________________/</w:t>
      </w:r>
    </w:p>
    <w:p w:rsidR="004A4953" w:rsidRPr="004A4953" w:rsidRDefault="004A4953" w:rsidP="004A4953">
      <w:pPr>
        <w:pStyle w:val="20"/>
        <w:shd w:val="clear" w:color="auto" w:fill="auto"/>
        <w:tabs>
          <w:tab w:val="left" w:pos="4007"/>
          <w:tab w:val="left" w:pos="7444"/>
        </w:tabs>
        <w:spacing w:before="0" w:after="0" w:line="240" w:lineRule="auto"/>
        <w:ind w:left="1179"/>
        <w:contextualSpacing/>
        <w:rPr>
          <w:i/>
        </w:rPr>
      </w:pPr>
      <w:r w:rsidRPr="004A4953">
        <w:rPr>
          <w:i/>
        </w:rPr>
        <w:t>(дата)                                               (подпись)                                       (Ф. И. О.)</w:t>
      </w:r>
    </w:p>
    <w:p w:rsidR="004A4953" w:rsidRPr="004A4953" w:rsidRDefault="004A4953" w:rsidP="004A4953">
      <w:pPr>
        <w:pStyle w:val="30"/>
        <w:shd w:val="clear" w:color="auto" w:fill="auto"/>
        <w:spacing w:before="0"/>
      </w:pPr>
      <w:r w:rsidRPr="004A4953">
        <w:t xml:space="preserve">                                                                                                                       </w:t>
      </w:r>
    </w:p>
    <w:p w:rsidR="004A4953" w:rsidRPr="004A4953" w:rsidRDefault="004A4953" w:rsidP="004A4953">
      <w:pPr>
        <w:pStyle w:val="30"/>
        <w:shd w:val="clear" w:color="auto" w:fill="auto"/>
        <w:spacing w:before="0"/>
      </w:pPr>
      <w:r w:rsidRPr="004A4953">
        <w:t xml:space="preserve">                     </w:t>
      </w:r>
    </w:p>
    <w:p w:rsidR="004A4953" w:rsidRPr="004A4953" w:rsidRDefault="004A4953" w:rsidP="004A4953">
      <w:pPr>
        <w:pStyle w:val="30"/>
        <w:shd w:val="clear" w:color="auto" w:fill="auto"/>
        <w:spacing w:before="0"/>
      </w:pPr>
    </w:p>
    <w:p w:rsidR="004A4953" w:rsidRPr="004A4953" w:rsidRDefault="004A4953" w:rsidP="004A4953">
      <w:pPr>
        <w:pStyle w:val="a3"/>
        <w:tabs>
          <w:tab w:val="left" w:pos="6804"/>
        </w:tabs>
        <w:jc w:val="center"/>
        <w:rPr>
          <w:sz w:val="22"/>
          <w:szCs w:val="22"/>
        </w:rPr>
      </w:pPr>
      <w:r w:rsidRPr="004A4953">
        <w:rPr>
          <w:sz w:val="22"/>
          <w:szCs w:val="22"/>
        </w:rPr>
        <w:t xml:space="preserve">                                                                    </w:t>
      </w:r>
    </w:p>
    <w:p w:rsidR="00057429" w:rsidRDefault="00057429" w:rsidP="004A4953">
      <w:pPr>
        <w:pStyle w:val="a3"/>
        <w:tabs>
          <w:tab w:val="left" w:pos="6804"/>
        </w:tabs>
        <w:jc w:val="center"/>
      </w:pPr>
    </w:p>
    <w:sectPr w:rsidR="00057429" w:rsidSect="002B5347">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46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E70D5"/>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15170"/>
    <w:rsid w:val="00057429"/>
    <w:rsid w:val="000E0E5A"/>
    <w:rsid w:val="00115170"/>
    <w:rsid w:val="001F224B"/>
    <w:rsid w:val="00293359"/>
    <w:rsid w:val="003405E6"/>
    <w:rsid w:val="004A4953"/>
    <w:rsid w:val="00526AB7"/>
    <w:rsid w:val="00582C2B"/>
    <w:rsid w:val="00747372"/>
    <w:rsid w:val="007925A1"/>
    <w:rsid w:val="007E6C50"/>
    <w:rsid w:val="008E5877"/>
    <w:rsid w:val="00980FEF"/>
    <w:rsid w:val="00A11223"/>
    <w:rsid w:val="00A74359"/>
    <w:rsid w:val="00AA12A5"/>
    <w:rsid w:val="00AB4AAC"/>
    <w:rsid w:val="00AD33E2"/>
    <w:rsid w:val="00B30A8B"/>
    <w:rsid w:val="00B53518"/>
    <w:rsid w:val="00FF5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7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70"/>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115170"/>
    <w:rPr>
      <w:rFonts w:ascii="Times New Roman" w:eastAsia="Times New Roman" w:hAnsi="Times New Roman" w:cs="Times New Roman"/>
      <w:sz w:val="24"/>
      <w:szCs w:val="24"/>
    </w:rPr>
  </w:style>
  <w:style w:type="character" w:customStyle="1" w:styleId="2">
    <w:name w:val="Основной текст (2)_"/>
    <w:basedOn w:val="a0"/>
    <w:link w:val="20"/>
    <w:rsid w:val="0011517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115170"/>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115170"/>
    <w:rPr>
      <w:rFonts w:ascii="Times New Roman" w:hAnsi="Times New Roman" w:cs="Times New Roman"/>
      <w:i/>
      <w:iCs/>
      <w:shd w:val="clear" w:color="auto" w:fill="FFFFFF"/>
    </w:rPr>
  </w:style>
  <w:style w:type="paragraph" w:customStyle="1" w:styleId="30">
    <w:name w:val="Основной текст (3)"/>
    <w:basedOn w:val="a"/>
    <w:link w:val="3"/>
    <w:rsid w:val="00115170"/>
    <w:pPr>
      <w:shd w:val="clear" w:color="auto" w:fill="FFFFFF"/>
      <w:spacing w:before="360" w:after="0" w:line="293" w:lineRule="exact"/>
    </w:pPr>
    <w:rPr>
      <w:rFonts w:ascii="Times New Roman" w:eastAsiaTheme="minorHAnsi" w:hAnsi="Times New Roman"/>
      <w:i/>
      <w:iCs/>
    </w:rPr>
  </w:style>
  <w:style w:type="paragraph" w:styleId="a5">
    <w:name w:val="No Spacing"/>
    <w:uiPriority w:val="1"/>
    <w:qFormat/>
    <w:rsid w:val="004A495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49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2147</Words>
  <Characters>12240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EXploited</dc:creator>
  <cp:lastModifiedBy>user</cp:lastModifiedBy>
  <cp:revision>12</cp:revision>
  <cp:lastPrinted>2018-12-27T14:09:00Z</cp:lastPrinted>
  <dcterms:created xsi:type="dcterms:W3CDTF">2018-09-19T08:47:00Z</dcterms:created>
  <dcterms:modified xsi:type="dcterms:W3CDTF">2019-09-12T07:49:00Z</dcterms:modified>
</cp:coreProperties>
</file>